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C5E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7961C6D4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606371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77C62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9DA6BC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B64ED5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9F1B962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54253151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715B8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5749D4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466A124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6E4B4D0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59D825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00DFC96" w14:textId="77777777" w:rsidTr="004D3DD0">
        <w:trPr>
          <w:trHeight w:val="376"/>
        </w:trPr>
        <w:tc>
          <w:tcPr>
            <w:tcW w:w="1923" w:type="pct"/>
          </w:tcPr>
          <w:p w14:paraId="31E1D8E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049EB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ECF38F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EC866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90FD93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D9EF8B7" w14:textId="77777777" w:rsidTr="004D3DD0">
        <w:trPr>
          <w:trHeight w:val="376"/>
        </w:trPr>
        <w:tc>
          <w:tcPr>
            <w:tcW w:w="1923" w:type="pct"/>
          </w:tcPr>
          <w:p w14:paraId="739FD0E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51DC93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2BC3B2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A357B7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0CF59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A25A920" w14:textId="77777777" w:rsidTr="004D3DD0">
        <w:trPr>
          <w:trHeight w:val="376"/>
        </w:trPr>
        <w:tc>
          <w:tcPr>
            <w:tcW w:w="1923" w:type="pct"/>
          </w:tcPr>
          <w:p w14:paraId="76B8348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3C349A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EC564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6B652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B76DDB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74CAC2C" w14:textId="77777777" w:rsidTr="004D3DD0">
        <w:trPr>
          <w:trHeight w:val="376"/>
        </w:trPr>
        <w:tc>
          <w:tcPr>
            <w:tcW w:w="1923" w:type="pct"/>
          </w:tcPr>
          <w:p w14:paraId="21D608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B004D0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459862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213617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C8DCF0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D37CDAD" w14:textId="77777777" w:rsidTr="004D3DD0">
        <w:trPr>
          <w:trHeight w:val="376"/>
        </w:trPr>
        <w:tc>
          <w:tcPr>
            <w:tcW w:w="1923" w:type="pct"/>
          </w:tcPr>
          <w:p w14:paraId="4375CFE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9B69CE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DAF042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E3FB7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D7BB0B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442E85A" w14:textId="77777777" w:rsidTr="004D3DD0">
        <w:trPr>
          <w:trHeight w:val="376"/>
        </w:trPr>
        <w:tc>
          <w:tcPr>
            <w:tcW w:w="1923" w:type="pct"/>
          </w:tcPr>
          <w:p w14:paraId="70DA343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E1248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E7034D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1A8EAF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84AAF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1F1F086" w14:textId="77777777" w:rsidTr="004D3DD0">
        <w:trPr>
          <w:trHeight w:val="376"/>
        </w:trPr>
        <w:tc>
          <w:tcPr>
            <w:tcW w:w="1923" w:type="pct"/>
          </w:tcPr>
          <w:p w14:paraId="55D8905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02777E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52EFE1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6D725F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66D7DA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7D73D84" w14:textId="77777777" w:rsidTr="004D3DD0">
        <w:trPr>
          <w:trHeight w:val="376"/>
        </w:trPr>
        <w:tc>
          <w:tcPr>
            <w:tcW w:w="1923" w:type="pct"/>
          </w:tcPr>
          <w:p w14:paraId="39A4F66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8ECB2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9157F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D4980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ED8A24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2D0F0CF" w14:textId="77777777" w:rsidTr="004D3DD0">
        <w:trPr>
          <w:trHeight w:val="376"/>
        </w:trPr>
        <w:tc>
          <w:tcPr>
            <w:tcW w:w="1923" w:type="pct"/>
          </w:tcPr>
          <w:p w14:paraId="075FA6C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B8CFD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AEAAFD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486918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2CBE30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47D6D4A" w14:textId="77777777" w:rsidTr="004D3DD0">
        <w:trPr>
          <w:trHeight w:val="376"/>
        </w:trPr>
        <w:tc>
          <w:tcPr>
            <w:tcW w:w="1923" w:type="pct"/>
          </w:tcPr>
          <w:p w14:paraId="04B325A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7B8F44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3D7F21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121F07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E12DB8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6AD68B25" w14:textId="0EA9C65A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BF0EC3">
        <w:rPr>
          <w:rFonts w:ascii="Arial" w:hAnsi="Arial" w:cs="Arial"/>
          <w:noProof/>
          <w:sz w:val="24"/>
          <w:szCs w:val="24"/>
        </w:rPr>
        <w:t>5 de mayo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7C57E" w14:textId="77777777" w:rsidR="005A4455" w:rsidRDefault="005A4455" w:rsidP="005A4455">
      <w:r>
        <w:separator/>
      </w:r>
    </w:p>
  </w:endnote>
  <w:endnote w:type="continuationSeparator" w:id="0">
    <w:p w14:paraId="3C351096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2539" w14:textId="77777777" w:rsidR="005E15AE" w:rsidRDefault="005E15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4BBEB27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38DAD6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355FB7DB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D453AD2" wp14:editId="23EE4DA7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E15A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E15A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1D19D0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52021" w14:textId="77777777" w:rsidR="005A4455" w:rsidRDefault="005A4455" w:rsidP="005A4455">
      <w:r>
        <w:separator/>
      </w:r>
    </w:p>
  </w:footnote>
  <w:footnote w:type="continuationSeparator" w:id="0">
    <w:p w14:paraId="02BA93A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54CA" w14:textId="77777777" w:rsidR="005E15AE" w:rsidRDefault="005E15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1A838C11" w14:textId="77777777" w:rsidTr="00685CD5">
      <w:tc>
        <w:tcPr>
          <w:tcW w:w="4322" w:type="dxa"/>
        </w:tcPr>
        <w:p w14:paraId="25892CAC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4BC0987" wp14:editId="1CC65BFC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43A129E3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0C38128" wp14:editId="673E8E41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25BE76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B08709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7E80E4CD" w14:textId="77777777" w:rsidTr="00003CE5">
      <w:tc>
        <w:tcPr>
          <w:tcW w:w="2977" w:type="dxa"/>
        </w:tcPr>
        <w:p w14:paraId="65D2527E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65E452B1" wp14:editId="03453801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15C87F4A" w14:textId="6C0115B2" w:rsidR="005E15AE" w:rsidRPr="005E15AE" w:rsidRDefault="00D047F5" w:rsidP="005E15A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>CURSO DE LICHESS</w:t>
          </w:r>
        </w:p>
        <w:sdt>
          <w:sdtPr>
            <w:rPr>
              <w:rFonts w:ascii="Arial" w:hAnsi="Arial" w:cs="Arial"/>
              <w:spacing w:val="-3"/>
            </w:rPr>
            <w:id w:val="-1306397541"/>
            <w:placeholder>
              <w:docPart w:val="C95E753DA2C6405B9F1E8193D53640AE"/>
            </w:placeholder>
          </w:sdtPr>
          <w:sdtEndPr/>
          <w:sdtContent>
            <w:p w14:paraId="47C80A48" w14:textId="14B36CA9" w:rsidR="00003CE5" w:rsidRPr="00D047F5" w:rsidRDefault="00D047F5" w:rsidP="00D047F5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spacing w:val="-3"/>
                </w:rPr>
              </w:pPr>
              <w:r>
                <w:rPr>
                  <w:rFonts w:ascii="Arial" w:hAnsi="Arial" w:cs="Arial"/>
                  <w:spacing w:val="-3"/>
                </w:rPr>
                <w:t>28 DE MAYO</w:t>
              </w:r>
              <w:r w:rsidR="005E15AE" w:rsidRPr="005E15AE">
                <w:rPr>
                  <w:rFonts w:ascii="Arial" w:hAnsi="Arial" w:cs="Arial"/>
                  <w:spacing w:val="-3"/>
                </w:rPr>
                <w:t xml:space="preserve"> DE 20</w:t>
              </w:r>
              <w:r w:rsidR="00723E2B">
                <w:rPr>
                  <w:rFonts w:ascii="Arial" w:hAnsi="Arial" w:cs="Arial"/>
                  <w:spacing w:val="-3"/>
                </w:rPr>
                <w:t>22</w:t>
              </w:r>
            </w:p>
          </w:sdtContent>
        </w:sdt>
      </w:tc>
      <w:tc>
        <w:tcPr>
          <w:tcW w:w="3544" w:type="dxa"/>
          <w:vAlign w:val="center"/>
        </w:tcPr>
        <w:p w14:paraId="603F422C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5DA7FE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5A69ACAA" w14:textId="77777777" w:rsidR="00003CE5" w:rsidRPr="00495DD8" w:rsidRDefault="00D047F5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311D764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1D685A2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8240D4" wp14:editId="4CFDBCEA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60F1F1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4A2E7BB3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786B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232478"/>
    <w:rsid w:val="002A26F2"/>
    <w:rsid w:val="004D3DD0"/>
    <w:rsid w:val="00512F46"/>
    <w:rsid w:val="005A437C"/>
    <w:rsid w:val="005A4455"/>
    <w:rsid w:val="005C0E6E"/>
    <w:rsid w:val="005C74CF"/>
    <w:rsid w:val="005E15AE"/>
    <w:rsid w:val="00621661"/>
    <w:rsid w:val="006D4D6D"/>
    <w:rsid w:val="006F3229"/>
    <w:rsid w:val="00723E2B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B50B92"/>
    <w:rsid w:val="00B914E9"/>
    <w:rsid w:val="00BF0EC3"/>
    <w:rsid w:val="00C829FA"/>
    <w:rsid w:val="00D01AE5"/>
    <w:rsid w:val="00D047F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33E969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5E753DA2C6405B9F1E8193D536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67C0-BD37-474D-8593-33B72358B867}"/>
      </w:docPartPr>
      <w:docPartBody>
        <w:p w:rsidR="00341DE0" w:rsidRDefault="00BF12A2" w:rsidP="00BF12A2">
          <w:pPr>
            <w:pStyle w:val="C95E753DA2C6405B9F1E8193D53640AE"/>
          </w:pPr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2A"/>
    <w:rsid w:val="00341DE0"/>
    <w:rsid w:val="003A592A"/>
    <w:rsid w:val="00B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2A2"/>
    <w:rPr>
      <w:color w:val="808080"/>
    </w:rPr>
  </w:style>
  <w:style w:type="paragraph" w:customStyle="1" w:styleId="271F39903E1E4266B21E844BAE509362">
    <w:name w:val="271F39903E1E4266B21E844BAE509362"/>
    <w:rsid w:val="003A592A"/>
  </w:style>
  <w:style w:type="paragraph" w:customStyle="1" w:styleId="C95E753DA2C6405B9F1E8193D53640AE">
    <w:name w:val="C95E753DA2C6405B9F1E8193D53640AE"/>
    <w:rsid w:val="00BF1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FF50-392A-45F9-A607-FC944944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3</cp:revision>
  <cp:lastPrinted>2018-12-05T13:57:00Z</cp:lastPrinted>
  <dcterms:created xsi:type="dcterms:W3CDTF">2022-05-05T11:39:00Z</dcterms:created>
  <dcterms:modified xsi:type="dcterms:W3CDTF">2022-05-05T11:40:00Z</dcterms:modified>
</cp:coreProperties>
</file>