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01F0D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491655C3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423EE5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17C72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E38D76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5AB3F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5B342CD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46E19BD1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78E508E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0592A74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662865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36CF774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501EC11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73486C3" w14:textId="77777777" w:rsidTr="004D3DD0">
        <w:trPr>
          <w:trHeight w:val="376"/>
        </w:trPr>
        <w:tc>
          <w:tcPr>
            <w:tcW w:w="1923" w:type="pct"/>
          </w:tcPr>
          <w:p w14:paraId="582377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3A548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6E79D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E9D581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549B1B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21C617D" w14:textId="77777777" w:rsidTr="004D3DD0">
        <w:trPr>
          <w:trHeight w:val="376"/>
        </w:trPr>
        <w:tc>
          <w:tcPr>
            <w:tcW w:w="1923" w:type="pct"/>
          </w:tcPr>
          <w:p w14:paraId="7522BE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0EAA90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5630F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448A84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26B86B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1A66B94" w14:textId="77777777" w:rsidTr="004D3DD0">
        <w:trPr>
          <w:trHeight w:val="376"/>
        </w:trPr>
        <w:tc>
          <w:tcPr>
            <w:tcW w:w="1923" w:type="pct"/>
          </w:tcPr>
          <w:p w14:paraId="45D4E3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316ACF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7F600E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38E80B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CEC55D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30D1D76" w14:textId="77777777" w:rsidTr="004D3DD0">
        <w:trPr>
          <w:trHeight w:val="376"/>
        </w:trPr>
        <w:tc>
          <w:tcPr>
            <w:tcW w:w="1923" w:type="pct"/>
          </w:tcPr>
          <w:p w14:paraId="2879EF7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8E3CA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5E4DAA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7A5CC8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EA535C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EB3F431" w14:textId="77777777" w:rsidTr="004D3DD0">
        <w:trPr>
          <w:trHeight w:val="376"/>
        </w:trPr>
        <w:tc>
          <w:tcPr>
            <w:tcW w:w="1923" w:type="pct"/>
          </w:tcPr>
          <w:p w14:paraId="39300F9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3D3A20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8FC80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9C936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73B082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D7F9ABD" w14:textId="77777777" w:rsidTr="004D3DD0">
        <w:trPr>
          <w:trHeight w:val="376"/>
        </w:trPr>
        <w:tc>
          <w:tcPr>
            <w:tcW w:w="1923" w:type="pct"/>
          </w:tcPr>
          <w:p w14:paraId="48ABCEB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227522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98750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72FB52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C4566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C08A622" w14:textId="77777777" w:rsidTr="004D3DD0">
        <w:trPr>
          <w:trHeight w:val="376"/>
        </w:trPr>
        <w:tc>
          <w:tcPr>
            <w:tcW w:w="1923" w:type="pct"/>
          </w:tcPr>
          <w:p w14:paraId="1360137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7D859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1E2317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D8FC64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FB70A0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98FF723" w14:textId="77777777" w:rsidTr="004D3DD0">
        <w:trPr>
          <w:trHeight w:val="376"/>
        </w:trPr>
        <w:tc>
          <w:tcPr>
            <w:tcW w:w="1923" w:type="pct"/>
          </w:tcPr>
          <w:p w14:paraId="42DA15E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388326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B02D60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6D9123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09BF1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7B4867E" w14:textId="77777777" w:rsidTr="004D3DD0">
        <w:trPr>
          <w:trHeight w:val="376"/>
        </w:trPr>
        <w:tc>
          <w:tcPr>
            <w:tcW w:w="1923" w:type="pct"/>
          </w:tcPr>
          <w:p w14:paraId="4308C5E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29D97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2D5354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86948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A0E0A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8112146" w14:textId="77777777" w:rsidTr="004D3DD0">
        <w:trPr>
          <w:trHeight w:val="376"/>
        </w:trPr>
        <w:tc>
          <w:tcPr>
            <w:tcW w:w="1923" w:type="pct"/>
          </w:tcPr>
          <w:p w14:paraId="7398750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ACD6A0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56A41A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86652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86D66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44368293" w14:textId="5334C22C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CC0816">
        <w:rPr>
          <w:rFonts w:ascii="Arial" w:hAnsi="Arial" w:cs="Arial"/>
          <w:noProof/>
          <w:sz w:val="24"/>
          <w:szCs w:val="24"/>
        </w:rPr>
        <w:t>10 de febrero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6DF3D" w14:textId="77777777" w:rsidR="005A4455" w:rsidRDefault="005A4455" w:rsidP="005A4455">
      <w:r>
        <w:separator/>
      </w:r>
    </w:p>
  </w:endnote>
  <w:endnote w:type="continuationSeparator" w:id="0">
    <w:p w14:paraId="7440562B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7344" w14:textId="77777777" w:rsidR="001A7569" w:rsidRDefault="001A75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2A9B6BCC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8345C8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1165B502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D05B163" wp14:editId="7E72DE61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DDD43D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D2859" w14:textId="77777777" w:rsidR="005A4455" w:rsidRDefault="005A4455" w:rsidP="005A4455">
      <w:r>
        <w:separator/>
      </w:r>
    </w:p>
  </w:footnote>
  <w:footnote w:type="continuationSeparator" w:id="0">
    <w:p w14:paraId="534B1859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C112" w14:textId="77777777" w:rsidR="001A7569" w:rsidRDefault="001A75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473333CE" w14:textId="77777777" w:rsidTr="00685CD5">
      <w:tc>
        <w:tcPr>
          <w:tcW w:w="4322" w:type="dxa"/>
        </w:tcPr>
        <w:p w14:paraId="78289042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606351F" wp14:editId="5730A5E0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12573B2F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586463" wp14:editId="5A0FCD8E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A3104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42C73102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F03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6D77DA5F" w14:textId="77777777" w:rsidTr="00003CE5">
      <w:tc>
        <w:tcPr>
          <w:tcW w:w="2977" w:type="dxa"/>
        </w:tcPr>
        <w:p w14:paraId="3B924236" w14:textId="46180728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2B4DA525" wp14:editId="5CC53529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502EC5A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7D8CC392" w14:textId="40B674AE" w:rsidR="00003CE5" w:rsidRDefault="00CC0816" w:rsidP="00042E4C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>2</w:t>
          </w:r>
          <w:r w:rsidR="00042E4C">
            <w:rPr>
              <w:rFonts w:ascii="Arial" w:hAnsi="Arial" w:cs="Arial"/>
              <w:spacing w:val="-3"/>
            </w:rPr>
            <w:t xml:space="preserve">ª 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 xml:space="preserve">COPA </w:t>
          </w:r>
          <w:r w:rsidR="000C4E25">
            <w:rPr>
              <w:rFonts w:ascii="Arial" w:hAnsi="Arial" w:cs="Arial"/>
              <w:spacing w:val="-3"/>
            </w:rPr>
            <w:t xml:space="preserve">DE ESPAÑA </w:t>
          </w:r>
          <w:r w:rsidR="00042E4C">
            <w:rPr>
              <w:rFonts w:ascii="Arial" w:hAnsi="Arial" w:cs="Arial"/>
              <w:spacing w:val="-3"/>
            </w:rPr>
            <w:t>FEDC</w:t>
          </w:r>
          <w:r w:rsidR="00D64909">
            <w:rPr>
              <w:rFonts w:ascii="Arial" w:hAnsi="Arial" w:cs="Arial"/>
              <w:spacing w:val="-3"/>
            </w:rPr>
            <w:t xml:space="preserve">, </w:t>
          </w:r>
          <w:r>
            <w:rPr>
              <w:rFonts w:ascii="Arial" w:hAnsi="Arial" w:cs="Arial"/>
              <w:spacing w:val="-3"/>
            </w:rPr>
            <w:t>SANTANDER</w:t>
          </w:r>
          <w:r w:rsidR="00D64909">
            <w:rPr>
              <w:rFonts w:ascii="Arial" w:hAnsi="Arial" w:cs="Arial"/>
              <w:spacing w:val="-3"/>
            </w:rPr>
            <w:t xml:space="preserve"> </w:t>
          </w:r>
          <w:r w:rsidR="001A7569" w:rsidRPr="001A7569">
            <w:rPr>
              <w:rFonts w:ascii="Arial" w:hAnsi="Arial" w:cs="Arial"/>
              <w:spacing w:val="-3"/>
            </w:rPr>
            <w:t>(</w:t>
          </w:r>
          <w:r>
            <w:rPr>
              <w:rFonts w:ascii="Arial" w:hAnsi="Arial" w:cs="Arial"/>
              <w:spacing w:val="-3"/>
            </w:rPr>
            <w:t>CANTABRIA</w:t>
          </w:r>
          <w:r w:rsidR="001A7569">
            <w:rPr>
              <w:rFonts w:ascii="Arial" w:hAnsi="Arial" w:cs="Arial"/>
              <w:spacing w:val="-3"/>
            </w:rPr>
            <w:t>)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>–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27</w:t>
          </w:r>
          <w:r w:rsidR="00902DF8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 xml:space="preserve">AL </w:t>
          </w:r>
          <w:r>
            <w:rPr>
              <w:rFonts w:ascii="Arial" w:hAnsi="Arial" w:cs="Arial"/>
              <w:spacing w:val="-3"/>
            </w:rPr>
            <w:t>29</w:t>
          </w:r>
          <w:r w:rsidR="00902DF8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>DE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MAYO</w:t>
          </w:r>
          <w:r w:rsidR="001A7569" w:rsidRPr="001A7569">
            <w:rPr>
              <w:rFonts w:ascii="Arial" w:hAnsi="Arial" w:cs="Arial"/>
              <w:spacing w:val="-3"/>
            </w:rPr>
            <w:t xml:space="preserve"> DE 20</w:t>
          </w:r>
          <w:r w:rsidR="00042E4C">
            <w:rPr>
              <w:rFonts w:ascii="Arial" w:hAnsi="Arial" w:cs="Arial"/>
              <w:spacing w:val="-3"/>
            </w:rPr>
            <w:t>22</w:t>
          </w:r>
        </w:p>
      </w:tc>
      <w:tc>
        <w:tcPr>
          <w:tcW w:w="3544" w:type="dxa"/>
          <w:vAlign w:val="center"/>
        </w:tcPr>
        <w:p w14:paraId="1C37BF10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21A98894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7FE95F57" w14:textId="77777777" w:rsidR="00003CE5" w:rsidRPr="00495DD8" w:rsidRDefault="00CC0816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36FB9B0C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2A016580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9552FE" wp14:editId="3F9D9FBB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960510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F4D2BC7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86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42E4C"/>
    <w:rsid w:val="00087CFC"/>
    <w:rsid w:val="000C4E25"/>
    <w:rsid w:val="001A7569"/>
    <w:rsid w:val="00232478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89462D"/>
    <w:rsid w:val="00902DF8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CC0816"/>
    <w:rsid w:val="00D01AE5"/>
    <w:rsid w:val="00D64909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0EF3E5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9BE4-B15E-4BAB-BF37-FBB210E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Morán García, Carlos</cp:lastModifiedBy>
  <cp:revision>7</cp:revision>
  <cp:lastPrinted>2018-12-05T13:57:00Z</cp:lastPrinted>
  <dcterms:created xsi:type="dcterms:W3CDTF">2019-01-18T11:13:00Z</dcterms:created>
  <dcterms:modified xsi:type="dcterms:W3CDTF">2022-02-10T07:45:00Z</dcterms:modified>
</cp:coreProperties>
</file>